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3708" w14:textId="77777777" w:rsidR="00F13034" w:rsidRDefault="00F13034">
      <w:pPr>
        <w:jc w:val="center"/>
        <w:rPr>
          <w:rFonts w:hAnsi="宋体"/>
          <w:b/>
          <w:color w:val="000000" w:themeColor="text1"/>
          <w:sz w:val="32"/>
          <w:szCs w:val="32"/>
        </w:rPr>
      </w:pPr>
      <w:r w:rsidRPr="00F13034">
        <w:rPr>
          <w:rFonts w:hAnsi="宋体" w:hint="eastAsia"/>
          <w:b/>
          <w:color w:val="000000" w:themeColor="text1"/>
          <w:sz w:val="32"/>
          <w:szCs w:val="32"/>
        </w:rPr>
        <w:t>资产公司特保服务项目</w:t>
      </w:r>
    </w:p>
    <w:p w14:paraId="259688A2" w14:textId="4F6C1E5E" w:rsidR="00B50B6B" w:rsidRPr="008154DC" w:rsidRDefault="00000000">
      <w:pPr>
        <w:jc w:val="center"/>
        <w:rPr>
          <w:rFonts w:hAnsi="宋体" w:hint="eastAsia"/>
          <w:b/>
          <w:color w:val="000000" w:themeColor="text1"/>
          <w:sz w:val="30"/>
          <w:szCs w:val="30"/>
        </w:rPr>
      </w:pPr>
      <w:r w:rsidRPr="008154DC">
        <w:rPr>
          <w:rFonts w:hAnsi="宋体" w:hint="eastAsia"/>
          <w:b/>
          <w:color w:val="000000" w:themeColor="text1"/>
          <w:sz w:val="30"/>
          <w:szCs w:val="30"/>
        </w:rPr>
        <w:t>中标</w:t>
      </w:r>
      <w:r w:rsidR="002B15D3">
        <w:rPr>
          <w:rFonts w:hAnsi="宋体" w:hint="eastAsia"/>
          <w:b/>
          <w:color w:val="000000" w:themeColor="text1"/>
          <w:sz w:val="30"/>
          <w:szCs w:val="30"/>
        </w:rPr>
        <w:t>（成交）</w:t>
      </w:r>
      <w:r w:rsidRPr="008154DC">
        <w:rPr>
          <w:rFonts w:hAnsi="宋体" w:hint="eastAsia"/>
          <w:b/>
          <w:color w:val="000000" w:themeColor="text1"/>
          <w:sz w:val="30"/>
          <w:szCs w:val="30"/>
        </w:rPr>
        <w:t>结果公示</w:t>
      </w:r>
    </w:p>
    <w:p w14:paraId="155DE616" w14:textId="44DED4D1" w:rsidR="00BA09EB" w:rsidRDefault="00000000" w:rsidP="002B15D3">
      <w:pPr>
        <w:spacing w:beforeLines="100" w:before="312"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由</w:t>
      </w:r>
      <w:r w:rsidR="00F13034" w:rsidRPr="00F13034">
        <w:rPr>
          <w:rFonts w:ascii="宋体" w:hAnsi="宋体" w:cs="宋体" w:hint="eastAsia"/>
          <w:sz w:val="24"/>
        </w:rPr>
        <w:t>上海茸北资产经营有限公司</w:t>
      </w:r>
      <w:r>
        <w:rPr>
          <w:rFonts w:ascii="宋体" w:eastAsia="宋体" w:hAnsi="宋体" w:cs="宋体" w:hint="eastAsia"/>
          <w:bCs/>
          <w:sz w:val="24"/>
        </w:rPr>
        <w:t>组织的</w:t>
      </w:r>
      <w:r w:rsidR="00CC5EFB">
        <w:rPr>
          <w:rFonts w:ascii="宋体" w:eastAsia="宋体" w:hAnsi="宋体" w:cs="宋体" w:hint="eastAsia"/>
          <w:bCs/>
          <w:sz w:val="24"/>
        </w:rPr>
        <w:t>“</w:t>
      </w:r>
      <w:r w:rsidR="00F13034" w:rsidRPr="00F13034">
        <w:rPr>
          <w:rFonts w:ascii="宋体" w:eastAsia="宋体" w:hAnsi="宋体" w:cs="宋体" w:hint="eastAsia"/>
          <w:bCs/>
          <w:sz w:val="24"/>
        </w:rPr>
        <w:t>资产公司特保服务项目</w:t>
      </w:r>
      <w:r>
        <w:rPr>
          <w:rFonts w:ascii="宋体" w:eastAsia="宋体" w:hAnsi="宋体" w:cs="宋体" w:hint="eastAsia"/>
          <w:bCs/>
          <w:sz w:val="24"/>
        </w:rPr>
        <w:t>”以竞争性磋商方式采购，于202</w:t>
      </w:r>
      <w:r w:rsidR="008154DC">
        <w:rPr>
          <w:rFonts w:ascii="宋体" w:eastAsia="宋体" w:hAnsi="宋体" w:cs="宋体" w:hint="eastAsia"/>
          <w:bCs/>
          <w:sz w:val="24"/>
        </w:rPr>
        <w:t>5</w:t>
      </w:r>
      <w:r>
        <w:rPr>
          <w:rFonts w:ascii="宋体" w:eastAsia="宋体" w:hAnsi="宋体" w:cs="宋体" w:hint="eastAsia"/>
          <w:bCs/>
          <w:sz w:val="24"/>
        </w:rPr>
        <w:t>年</w:t>
      </w:r>
      <w:r w:rsidR="008D5B1E">
        <w:rPr>
          <w:rFonts w:ascii="宋体" w:eastAsia="宋体" w:hAnsi="宋体" w:cs="宋体" w:hint="eastAsia"/>
          <w:bCs/>
          <w:sz w:val="24"/>
        </w:rPr>
        <w:t>1</w:t>
      </w:r>
      <w:r w:rsidR="00D80157">
        <w:rPr>
          <w:rFonts w:ascii="宋体" w:eastAsia="宋体" w:hAnsi="宋体" w:cs="宋体" w:hint="eastAsia"/>
          <w:bCs/>
          <w:sz w:val="24"/>
        </w:rPr>
        <w:t>2</w:t>
      </w:r>
      <w:r>
        <w:rPr>
          <w:rFonts w:ascii="宋体" w:eastAsia="宋体" w:hAnsi="宋体" w:cs="宋体" w:hint="eastAsia"/>
          <w:bCs/>
          <w:sz w:val="24"/>
        </w:rPr>
        <w:t>月</w:t>
      </w:r>
      <w:r w:rsidR="00F13034">
        <w:rPr>
          <w:rFonts w:ascii="宋体" w:eastAsia="宋体" w:hAnsi="宋体" w:cs="宋体" w:hint="eastAsia"/>
          <w:bCs/>
          <w:sz w:val="24"/>
        </w:rPr>
        <w:t>19</w:t>
      </w:r>
      <w:r>
        <w:rPr>
          <w:rFonts w:ascii="宋体" w:eastAsia="宋体" w:hAnsi="宋体" w:cs="宋体" w:hint="eastAsia"/>
          <w:bCs/>
          <w:sz w:val="24"/>
        </w:rPr>
        <w:t>日上午</w:t>
      </w:r>
      <w:r w:rsidR="00F13034">
        <w:rPr>
          <w:rFonts w:ascii="宋体" w:eastAsia="宋体" w:hAnsi="宋体" w:cs="宋体" w:hint="eastAsia"/>
          <w:bCs/>
          <w:sz w:val="24"/>
        </w:rPr>
        <w:t>09</w:t>
      </w:r>
      <w:r>
        <w:rPr>
          <w:rFonts w:ascii="宋体" w:eastAsia="宋体" w:hAnsi="宋体" w:cs="宋体" w:hint="eastAsia"/>
          <w:bCs/>
          <w:sz w:val="24"/>
        </w:rPr>
        <w:t>:</w:t>
      </w:r>
      <w:r w:rsidR="00F13034">
        <w:rPr>
          <w:rFonts w:ascii="宋体" w:eastAsia="宋体" w:hAnsi="宋体" w:cs="宋体" w:hint="eastAsia"/>
          <w:bCs/>
          <w:sz w:val="24"/>
        </w:rPr>
        <w:t>3</w:t>
      </w:r>
      <w:r w:rsidR="00D80157">
        <w:rPr>
          <w:rFonts w:ascii="宋体" w:eastAsia="宋体" w:hAnsi="宋体" w:cs="宋体" w:hint="eastAsia"/>
          <w:bCs/>
          <w:sz w:val="24"/>
        </w:rPr>
        <w:t>0</w:t>
      </w:r>
      <w:r>
        <w:rPr>
          <w:rFonts w:ascii="宋体" w:eastAsia="宋体" w:hAnsi="宋体" w:cs="宋体" w:hint="eastAsia"/>
          <w:bCs/>
          <w:sz w:val="24"/>
        </w:rPr>
        <w:t>在</w:t>
      </w:r>
      <w:r w:rsidR="008154DC" w:rsidRPr="009D1B13">
        <w:rPr>
          <w:rFonts w:ascii="宋体" w:eastAsia="宋体" w:hAnsi="宋体" w:cs="宋体" w:hint="eastAsia"/>
          <w:bCs/>
          <w:sz w:val="24"/>
        </w:rPr>
        <w:t>上海市松江区茸</w:t>
      </w:r>
      <w:r w:rsidR="008154DC">
        <w:rPr>
          <w:rFonts w:ascii="宋体" w:eastAsia="宋体" w:hAnsi="宋体" w:cs="宋体" w:hint="eastAsia"/>
          <w:bCs/>
          <w:sz w:val="24"/>
        </w:rPr>
        <w:t>平</w:t>
      </w:r>
      <w:r w:rsidR="008154DC" w:rsidRPr="009D1B13">
        <w:rPr>
          <w:rFonts w:ascii="宋体" w:eastAsia="宋体" w:hAnsi="宋体" w:cs="宋体" w:hint="eastAsia"/>
          <w:bCs/>
          <w:sz w:val="24"/>
        </w:rPr>
        <w:t>路</w:t>
      </w:r>
      <w:r w:rsidR="008154DC">
        <w:rPr>
          <w:rFonts w:ascii="宋体" w:eastAsia="宋体" w:hAnsi="宋体" w:cs="宋体" w:hint="eastAsia"/>
          <w:bCs/>
          <w:sz w:val="24"/>
        </w:rPr>
        <w:t>168号331室</w:t>
      </w:r>
      <w:r>
        <w:rPr>
          <w:rFonts w:ascii="宋体" w:eastAsia="宋体" w:hAnsi="宋体" w:cs="宋体" w:hint="eastAsia"/>
          <w:bCs/>
          <w:sz w:val="24"/>
        </w:rPr>
        <w:t>进行评审会议</w:t>
      </w:r>
      <w:r w:rsidR="00BA09EB">
        <w:rPr>
          <w:rFonts w:ascii="宋体" w:eastAsia="宋体" w:hAnsi="宋体" w:cs="宋体" w:hint="eastAsia"/>
          <w:bCs/>
          <w:sz w:val="24"/>
        </w:rPr>
        <w:t>。</w:t>
      </w:r>
    </w:p>
    <w:p w14:paraId="1B047D3B" w14:textId="449EA648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经磋商小组评审，并经招标人确认，本次成交结果公布如下：</w:t>
      </w:r>
    </w:p>
    <w:p w14:paraId="1644F3C3" w14:textId="71A46D07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</w:t>
      </w:r>
      <w:r w:rsidR="00F13034">
        <w:rPr>
          <w:rFonts w:ascii="宋体" w:eastAsia="宋体" w:hAnsi="宋体" w:cs="宋体" w:hint="eastAsia"/>
          <w:bCs/>
          <w:sz w:val="24"/>
        </w:rPr>
        <w:t>中标(</w:t>
      </w:r>
      <w:r>
        <w:rPr>
          <w:rFonts w:ascii="宋体" w:eastAsia="宋体" w:hAnsi="宋体" w:cs="宋体" w:hint="eastAsia"/>
          <w:bCs/>
          <w:sz w:val="24"/>
        </w:rPr>
        <w:t>成交</w:t>
      </w:r>
      <w:r w:rsidR="00F13034">
        <w:rPr>
          <w:rFonts w:ascii="宋体" w:eastAsia="宋体" w:hAnsi="宋体" w:cs="宋体" w:hint="eastAsia"/>
          <w:bCs/>
          <w:sz w:val="24"/>
        </w:rPr>
        <w:t>)</w:t>
      </w:r>
      <w:r>
        <w:rPr>
          <w:rFonts w:ascii="宋体" w:eastAsia="宋体" w:hAnsi="宋体" w:cs="宋体" w:hint="eastAsia"/>
          <w:bCs/>
          <w:sz w:val="24"/>
        </w:rPr>
        <w:t>日期：202</w:t>
      </w:r>
      <w:r w:rsidR="008154DC">
        <w:rPr>
          <w:rFonts w:ascii="宋体" w:eastAsia="宋体" w:hAnsi="宋体" w:cs="宋体" w:hint="eastAsia"/>
          <w:bCs/>
          <w:sz w:val="24"/>
        </w:rPr>
        <w:t>5</w:t>
      </w:r>
      <w:r>
        <w:rPr>
          <w:rFonts w:ascii="宋体" w:eastAsia="宋体" w:hAnsi="宋体" w:cs="宋体" w:hint="eastAsia"/>
          <w:bCs/>
          <w:sz w:val="24"/>
        </w:rPr>
        <w:t>年</w:t>
      </w:r>
      <w:r w:rsidR="008D5B1E">
        <w:rPr>
          <w:rFonts w:ascii="宋体" w:eastAsia="宋体" w:hAnsi="宋体" w:cs="宋体" w:hint="eastAsia"/>
          <w:bCs/>
          <w:sz w:val="24"/>
        </w:rPr>
        <w:t>1</w:t>
      </w:r>
      <w:r w:rsidR="00D80157">
        <w:rPr>
          <w:rFonts w:ascii="宋体" w:eastAsia="宋体" w:hAnsi="宋体" w:cs="宋体" w:hint="eastAsia"/>
          <w:bCs/>
          <w:sz w:val="24"/>
        </w:rPr>
        <w:t>2</w:t>
      </w:r>
      <w:r>
        <w:rPr>
          <w:rFonts w:ascii="宋体" w:eastAsia="宋体" w:hAnsi="宋体" w:cs="宋体" w:hint="eastAsia"/>
          <w:bCs/>
          <w:sz w:val="24"/>
        </w:rPr>
        <w:t>月</w:t>
      </w:r>
      <w:r w:rsidR="00F13034">
        <w:rPr>
          <w:rFonts w:ascii="宋体" w:eastAsia="宋体" w:hAnsi="宋体" w:cs="宋体" w:hint="eastAsia"/>
          <w:bCs/>
          <w:sz w:val="24"/>
        </w:rPr>
        <w:t>19</w:t>
      </w:r>
      <w:r>
        <w:rPr>
          <w:rFonts w:ascii="宋体" w:eastAsia="宋体" w:hAnsi="宋体" w:cs="宋体" w:hint="eastAsia"/>
          <w:bCs/>
          <w:sz w:val="24"/>
        </w:rPr>
        <w:t>日</w:t>
      </w:r>
    </w:p>
    <w:p w14:paraId="328D7BD1" w14:textId="3FA2EFE2" w:rsidR="00B8365A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二、</w:t>
      </w:r>
      <w:r w:rsidR="00F13034">
        <w:rPr>
          <w:rFonts w:ascii="宋体" w:eastAsia="宋体" w:hAnsi="宋体" w:cs="宋体" w:hint="eastAsia"/>
          <w:bCs/>
          <w:sz w:val="24"/>
        </w:rPr>
        <w:t>中标(成交)</w:t>
      </w:r>
      <w:r>
        <w:rPr>
          <w:rFonts w:ascii="宋体" w:eastAsia="宋体" w:hAnsi="宋体" w:cs="宋体" w:hint="eastAsia"/>
          <w:bCs/>
          <w:sz w:val="24"/>
        </w:rPr>
        <w:t>信息：</w:t>
      </w:r>
    </w:p>
    <w:p w14:paraId="5842FDCB" w14:textId="6998307D" w:rsidR="00B8365A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供应商</w:t>
      </w:r>
      <w:r w:rsidR="00F13034">
        <w:rPr>
          <w:rFonts w:ascii="宋体" w:eastAsia="宋体" w:hAnsi="宋体" w:cs="宋体" w:hint="eastAsia"/>
          <w:bCs/>
          <w:sz w:val="24"/>
        </w:rPr>
        <w:t>名称</w:t>
      </w:r>
      <w:r>
        <w:rPr>
          <w:rFonts w:ascii="宋体" w:eastAsia="宋体" w:hAnsi="宋体" w:cs="宋体" w:hint="eastAsia"/>
          <w:bCs/>
          <w:sz w:val="24"/>
        </w:rPr>
        <w:t>：</w:t>
      </w:r>
      <w:r w:rsidR="00D80157" w:rsidRPr="00D80157">
        <w:rPr>
          <w:rFonts w:ascii="宋体" w:eastAsia="宋体" w:hAnsi="宋体" w:cs="宋体" w:hint="eastAsia"/>
          <w:bCs/>
          <w:sz w:val="24"/>
          <w:u w:val="single"/>
        </w:rPr>
        <w:t>上海</w:t>
      </w:r>
      <w:r w:rsidR="00F13034">
        <w:rPr>
          <w:rFonts w:ascii="宋体" w:eastAsia="宋体" w:hAnsi="宋体" w:cs="宋体" w:hint="eastAsia"/>
          <w:bCs/>
          <w:sz w:val="24"/>
          <w:u w:val="single"/>
        </w:rPr>
        <w:t>翔鹰保安服务</w:t>
      </w:r>
      <w:r w:rsidR="00D80157" w:rsidRPr="00D80157">
        <w:rPr>
          <w:rFonts w:ascii="宋体" w:eastAsia="宋体" w:hAnsi="宋体" w:cs="宋体" w:hint="eastAsia"/>
          <w:bCs/>
          <w:sz w:val="24"/>
          <w:u w:val="single"/>
        </w:rPr>
        <w:t>有限公司</w:t>
      </w:r>
    </w:p>
    <w:p w14:paraId="2F43D0A7" w14:textId="32A83BC8" w:rsidR="00B8365A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供应商地址：</w:t>
      </w:r>
      <w:r>
        <w:rPr>
          <w:rFonts w:ascii="宋体" w:eastAsia="宋体" w:hAnsi="宋体" w:cs="宋体" w:hint="eastAsia"/>
          <w:bCs/>
          <w:sz w:val="24"/>
          <w:u w:val="single"/>
        </w:rPr>
        <w:t>上海市</w:t>
      </w:r>
      <w:r w:rsidR="00F13034">
        <w:rPr>
          <w:rFonts w:ascii="宋体" w:eastAsia="宋体" w:hAnsi="宋体" w:cs="宋体" w:hint="eastAsia"/>
          <w:bCs/>
          <w:sz w:val="24"/>
          <w:u w:val="single"/>
        </w:rPr>
        <w:t xml:space="preserve">浦东新区惠南镇南门路288号 </w:t>
      </w:r>
      <w:r w:rsidR="008D5B1E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</w:p>
    <w:p w14:paraId="2C3C0CBF" w14:textId="77777777" w:rsidR="00FA04EB" w:rsidRDefault="00F13034" w:rsidP="002B15D3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中标（</w:t>
      </w:r>
      <w:r w:rsidR="00000000">
        <w:rPr>
          <w:rFonts w:ascii="宋体" w:eastAsia="宋体" w:hAnsi="宋体" w:cs="宋体" w:hint="eastAsia"/>
          <w:bCs/>
          <w:sz w:val="24"/>
        </w:rPr>
        <w:t>成交</w:t>
      </w:r>
      <w:r>
        <w:rPr>
          <w:rFonts w:ascii="宋体" w:eastAsia="宋体" w:hAnsi="宋体" w:cs="宋体" w:hint="eastAsia"/>
          <w:bCs/>
          <w:sz w:val="24"/>
        </w:rPr>
        <w:t>）金额</w:t>
      </w:r>
      <w:r w:rsidR="00000000">
        <w:rPr>
          <w:rFonts w:ascii="宋体" w:eastAsia="宋体" w:hAnsi="宋体" w:cs="宋体" w:hint="eastAsia"/>
          <w:bCs/>
          <w:sz w:val="24"/>
        </w:rPr>
        <w:t>：</w:t>
      </w:r>
      <w:r>
        <w:rPr>
          <w:rFonts w:ascii="宋体" w:eastAsia="宋体" w:hAnsi="宋体" w:cs="宋体" w:hint="eastAsia"/>
          <w:bCs/>
          <w:sz w:val="24"/>
          <w:u w:val="single"/>
        </w:rPr>
        <w:t>788345.00元</w:t>
      </w:r>
      <w:r w:rsidR="00B8365A" w:rsidRPr="00B8365A">
        <w:rPr>
          <w:rFonts w:ascii="宋体" w:eastAsia="宋体" w:hAnsi="宋体" w:cs="宋体" w:hint="eastAsia"/>
          <w:bCs/>
          <w:sz w:val="24"/>
        </w:rPr>
        <w:t xml:space="preserve">   </w:t>
      </w:r>
      <w:r w:rsidR="00B8365A">
        <w:rPr>
          <w:rFonts w:ascii="宋体" w:eastAsia="宋体" w:hAnsi="宋体" w:cs="宋体" w:hint="eastAsia"/>
          <w:bCs/>
          <w:sz w:val="24"/>
        </w:rPr>
        <w:t xml:space="preserve">  </w:t>
      </w:r>
      <w:r w:rsidR="00676439">
        <w:rPr>
          <w:rFonts w:ascii="宋体" w:eastAsia="宋体" w:hAnsi="宋体" w:cs="宋体" w:hint="eastAsia"/>
          <w:bCs/>
          <w:sz w:val="24"/>
        </w:rPr>
        <w:t xml:space="preserve">        </w:t>
      </w:r>
    </w:p>
    <w:p w14:paraId="6E484393" w14:textId="16C1BD8D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合同履约期限：</w:t>
      </w:r>
      <w:r w:rsidR="00FA04EB">
        <w:rPr>
          <w:rFonts w:ascii="宋体" w:eastAsia="宋体" w:hAnsi="宋体" w:cs="宋体" w:hint="eastAsia"/>
          <w:bCs/>
          <w:sz w:val="24"/>
          <w:u w:val="single"/>
        </w:rPr>
        <w:t>2026年01月01日至2026年12月31日</w:t>
      </w:r>
    </w:p>
    <w:p w14:paraId="65554008" w14:textId="76C655FF" w:rsidR="00B50B6B" w:rsidRPr="00FA04E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推荐理由：</w:t>
      </w:r>
      <w:r w:rsidR="00FA04EB" w:rsidRPr="00FA04EB">
        <w:rPr>
          <w:rFonts w:ascii="宋体" w:eastAsia="宋体" w:hAnsi="宋体" w:cs="宋体" w:hint="eastAsia"/>
          <w:bCs/>
          <w:sz w:val="24"/>
          <w:u w:val="single"/>
        </w:rPr>
        <w:t>上海翔鹰保安服务有限公司</w:t>
      </w:r>
      <w:r w:rsidR="00FA04EB" w:rsidRPr="00FA04EB">
        <w:rPr>
          <w:rFonts w:ascii="宋体" w:eastAsia="宋体" w:hAnsi="宋体" w:cs="宋体" w:hint="eastAsia"/>
          <w:bCs/>
          <w:sz w:val="24"/>
          <w:u w:val="single"/>
        </w:rPr>
        <w:t>方案针对性强，拟投入人员配置较全</w:t>
      </w:r>
      <w:r w:rsidR="00D80157" w:rsidRPr="00FA04EB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Pr="00FA04EB">
        <w:rPr>
          <w:rFonts w:ascii="宋体" w:eastAsia="宋体" w:hAnsi="宋体" w:cs="宋体" w:hint="eastAsia"/>
          <w:bCs/>
          <w:sz w:val="24"/>
          <w:u w:val="single"/>
        </w:rPr>
        <w:t>，综合得分最高，故推荐</w:t>
      </w:r>
      <w:r w:rsidR="00FA04EB" w:rsidRPr="00FA04EB">
        <w:rPr>
          <w:rFonts w:ascii="宋体" w:eastAsia="宋体" w:hAnsi="宋体" w:cs="宋体" w:hint="eastAsia"/>
          <w:bCs/>
          <w:sz w:val="24"/>
          <w:u w:val="single"/>
        </w:rPr>
        <w:t>上海翔鹰保安服务有限公司</w:t>
      </w:r>
      <w:r w:rsidR="00BA09EB" w:rsidRPr="00FA04EB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Pr="00FA04EB">
        <w:rPr>
          <w:rFonts w:ascii="宋体" w:eastAsia="宋体" w:hAnsi="宋体" w:cs="宋体" w:hint="eastAsia"/>
          <w:bCs/>
          <w:sz w:val="24"/>
          <w:u w:val="single"/>
        </w:rPr>
        <w:t>。</w:t>
      </w:r>
      <w:r w:rsidRPr="00FA04EB">
        <w:rPr>
          <w:rFonts w:ascii="宋体" w:eastAsia="宋体" w:hAnsi="宋体" w:cs="宋体" w:hint="eastAsia"/>
          <w:bCs/>
          <w:sz w:val="24"/>
        </w:rPr>
        <w:t>评审总得分为：</w:t>
      </w:r>
      <w:r w:rsidR="00D80157" w:rsidRPr="00FA04EB">
        <w:rPr>
          <w:rFonts w:ascii="宋体" w:eastAsia="宋体" w:hAnsi="宋体" w:cs="宋体" w:hint="eastAsia"/>
          <w:bCs/>
          <w:sz w:val="24"/>
          <w:u w:val="single"/>
        </w:rPr>
        <w:t>8</w:t>
      </w:r>
      <w:r w:rsidR="00F13034" w:rsidRPr="00FA04EB">
        <w:rPr>
          <w:rFonts w:ascii="宋体" w:eastAsia="宋体" w:hAnsi="宋体" w:cs="宋体" w:hint="eastAsia"/>
          <w:bCs/>
          <w:sz w:val="24"/>
          <w:u w:val="single"/>
        </w:rPr>
        <w:t>8.50</w:t>
      </w:r>
      <w:r w:rsidRPr="00FA04EB">
        <w:rPr>
          <w:rFonts w:ascii="宋体" w:eastAsia="宋体" w:hAnsi="宋体" w:cs="宋体" w:hint="eastAsia"/>
          <w:bCs/>
          <w:sz w:val="24"/>
          <w:u w:val="single"/>
        </w:rPr>
        <w:t>分</w:t>
      </w:r>
      <w:r w:rsidR="00676439" w:rsidRPr="00FA04EB">
        <w:rPr>
          <w:rFonts w:ascii="宋体" w:eastAsia="宋体" w:hAnsi="宋体" w:cs="宋体" w:hint="eastAsia"/>
          <w:bCs/>
          <w:sz w:val="24"/>
          <w:u w:val="single"/>
        </w:rPr>
        <w:t>。</w:t>
      </w:r>
    </w:p>
    <w:p w14:paraId="128666D3" w14:textId="5824BFD6" w:rsidR="00B50B6B" w:rsidRDefault="00000000" w:rsidP="002B15D3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主要成交的名称、规格型号、数量、单价、服务要求：</w:t>
      </w:r>
    </w:p>
    <w:p w14:paraId="75D8D4C6" w14:textId="77777777" w:rsidR="00FA04EB" w:rsidRDefault="00FA04EB" w:rsidP="002B15D3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 w:rsidRPr="00FA04EB">
        <w:rPr>
          <w:rFonts w:ascii="宋体" w:eastAsia="宋体" w:hAnsi="宋体" w:cs="宋体" w:hint="eastAsia"/>
          <w:bCs/>
          <w:sz w:val="24"/>
        </w:rPr>
        <w:t>资产公司现有大量的房屋及土地等资产区域，为了进一步确保财产安全，防止资产丢失、损坏等现象发生，在人员紧缺、工作量大的实际情况下，拟购买第三方特保服务，具体要求详见本磋商文件的具体要求。</w:t>
      </w:r>
    </w:p>
    <w:p w14:paraId="6DED715B" w14:textId="77777777" w:rsidR="00FA04EB" w:rsidRDefault="00BA09EB" w:rsidP="002B15D3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四、评审</w:t>
      </w:r>
      <w:r w:rsidR="008154DC">
        <w:rPr>
          <w:rFonts w:ascii="宋体" w:eastAsia="宋体" w:hAnsi="宋体" w:cs="宋体" w:hint="eastAsia"/>
          <w:bCs/>
          <w:sz w:val="24"/>
        </w:rPr>
        <w:t>委员会</w:t>
      </w:r>
    </w:p>
    <w:p w14:paraId="7A09C1E8" w14:textId="1554B697" w:rsidR="00BA09EB" w:rsidRDefault="00FA04EB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蒋鸣</w:t>
      </w:r>
      <w:r w:rsidR="00D80157">
        <w:rPr>
          <w:rFonts w:ascii="宋体" w:eastAsia="宋体" w:hAnsi="宋体" w:cs="宋体" w:hint="eastAsia"/>
          <w:bCs/>
          <w:sz w:val="24"/>
        </w:rPr>
        <w:t>、</w:t>
      </w:r>
      <w:r>
        <w:rPr>
          <w:rFonts w:ascii="宋体" w:eastAsia="宋体" w:hAnsi="宋体" w:cs="宋体" w:hint="eastAsia"/>
          <w:bCs/>
          <w:sz w:val="24"/>
        </w:rPr>
        <w:t>李东旭</w:t>
      </w:r>
      <w:r w:rsidR="00BA09EB">
        <w:rPr>
          <w:rFonts w:ascii="宋体" w:eastAsia="宋体" w:hAnsi="宋体" w:cs="宋体" w:hint="eastAsia"/>
          <w:bCs/>
          <w:sz w:val="24"/>
        </w:rPr>
        <w:t>、</w:t>
      </w:r>
      <w:r>
        <w:rPr>
          <w:rFonts w:ascii="宋体" w:eastAsia="宋体" w:hAnsi="宋体" w:cs="宋体" w:hint="eastAsia"/>
          <w:bCs/>
          <w:sz w:val="24"/>
        </w:rPr>
        <w:t>谈振华</w:t>
      </w:r>
    </w:p>
    <w:p w14:paraId="274F8752" w14:textId="77777777" w:rsidR="00FA04EB" w:rsidRDefault="00FA04EB" w:rsidP="002B15D3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</w:p>
    <w:p w14:paraId="4FEBF9E5" w14:textId="31911E98" w:rsidR="00B50B6B" w:rsidRDefault="00FA04EB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公示期</w:t>
      </w:r>
      <w:r w:rsidR="00D80157">
        <w:rPr>
          <w:rFonts w:ascii="宋体" w:eastAsia="宋体" w:hAnsi="宋体" w:cs="宋体" w:hint="eastAsia"/>
          <w:bCs/>
          <w:sz w:val="24"/>
        </w:rPr>
        <w:t>1</w:t>
      </w:r>
      <w:r w:rsidR="00000000">
        <w:rPr>
          <w:rFonts w:ascii="宋体" w:eastAsia="宋体" w:hAnsi="宋体" w:cs="宋体" w:hint="eastAsia"/>
          <w:bCs/>
          <w:sz w:val="24"/>
        </w:rPr>
        <w:t>个工作日，如对采购结果有异议，请于本成交公告公布之日起7个工作日内以书面形式向采购代理机构提出质疑。</w:t>
      </w:r>
    </w:p>
    <w:p w14:paraId="2ADE940B" w14:textId="77777777" w:rsidR="00B50B6B" w:rsidRDefault="00B50B6B" w:rsidP="002B15D3">
      <w:pPr>
        <w:pStyle w:val="ac"/>
        <w:spacing w:line="360" w:lineRule="auto"/>
      </w:pPr>
    </w:p>
    <w:p w14:paraId="37E23945" w14:textId="67BBF69B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采购人名称：</w:t>
      </w:r>
      <w:r w:rsidR="00FA04EB" w:rsidRPr="00FA04EB">
        <w:rPr>
          <w:rFonts w:ascii="宋体" w:hAnsi="宋体" w:cs="宋体" w:hint="eastAsia"/>
          <w:sz w:val="24"/>
        </w:rPr>
        <w:t>上海茸北资产经营有限公司</w:t>
      </w:r>
    </w:p>
    <w:p w14:paraId="7CBBECA5" w14:textId="6D6A532F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地址：</w:t>
      </w:r>
      <w:r w:rsidR="009D1B13" w:rsidRPr="009D1B13">
        <w:rPr>
          <w:rFonts w:ascii="宋体" w:eastAsia="宋体" w:hAnsi="宋体" w:cs="宋体" w:hint="eastAsia"/>
          <w:bCs/>
          <w:sz w:val="24"/>
        </w:rPr>
        <w:t>上海市松江区茸</w:t>
      </w:r>
      <w:r w:rsidR="00676439">
        <w:rPr>
          <w:rFonts w:ascii="宋体" w:eastAsia="宋体" w:hAnsi="宋体" w:cs="宋体" w:hint="eastAsia"/>
          <w:bCs/>
          <w:sz w:val="24"/>
        </w:rPr>
        <w:t>梅</w:t>
      </w:r>
      <w:r w:rsidR="009D1B13" w:rsidRPr="009D1B13">
        <w:rPr>
          <w:rFonts w:ascii="宋体" w:eastAsia="宋体" w:hAnsi="宋体" w:cs="宋体" w:hint="eastAsia"/>
          <w:bCs/>
          <w:sz w:val="24"/>
        </w:rPr>
        <w:t>路</w:t>
      </w:r>
      <w:r w:rsidR="00FA04EB">
        <w:rPr>
          <w:rFonts w:ascii="宋体" w:eastAsia="宋体" w:hAnsi="宋体" w:cs="宋体" w:hint="eastAsia"/>
          <w:bCs/>
          <w:sz w:val="24"/>
        </w:rPr>
        <w:t>139</w:t>
      </w:r>
      <w:r w:rsidR="009D1B13" w:rsidRPr="009D1B13">
        <w:rPr>
          <w:rFonts w:ascii="宋体" w:eastAsia="宋体" w:hAnsi="宋体" w:cs="宋体" w:hint="eastAsia"/>
          <w:bCs/>
          <w:sz w:val="24"/>
        </w:rPr>
        <w:t>号</w:t>
      </w:r>
    </w:p>
    <w:p w14:paraId="50727B50" w14:textId="7F361F7D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联系人：</w:t>
      </w:r>
      <w:r w:rsidR="00FA04EB">
        <w:rPr>
          <w:rFonts w:ascii="宋体" w:hAnsi="宋体" w:cs="宋体" w:hint="eastAsia"/>
          <w:spacing w:val="-1"/>
          <w:sz w:val="24"/>
        </w:rPr>
        <w:t>谈振华</w:t>
      </w:r>
    </w:p>
    <w:p w14:paraId="52F19230" w14:textId="11E8B66B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联系电话： 021-</w:t>
      </w:r>
      <w:r w:rsidR="00FA04EB">
        <w:rPr>
          <w:rFonts w:ascii="宋体" w:eastAsia="宋体" w:hAnsi="宋体" w:cs="宋体" w:hint="eastAsia"/>
          <w:bCs/>
          <w:sz w:val="24"/>
        </w:rPr>
        <w:t>57786779</w:t>
      </w:r>
    </w:p>
    <w:p w14:paraId="295E7FFD" w14:textId="77777777" w:rsidR="00BA09EB" w:rsidRDefault="00BA09EB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10CF6C98" w14:textId="0D26AF9B" w:rsidR="00B50B6B" w:rsidRDefault="00000000" w:rsidP="002B15D3">
      <w:pPr>
        <w:spacing w:line="360" w:lineRule="auto"/>
        <w:jc w:val="right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公告发布日期：202</w:t>
      </w:r>
      <w:r w:rsidR="008154DC">
        <w:rPr>
          <w:rFonts w:ascii="宋体" w:eastAsia="宋体" w:hAnsi="宋体" w:cs="宋体" w:hint="eastAsia"/>
          <w:bCs/>
          <w:sz w:val="24"/>
        </w:rPr>
        <w:t>5</w:t>
      </w:r>
      <w:r>
        <w:rPr>
          <w:rFonts w:ascii="宋体" w:eastAsia="宋体" w:hAnsi="宋体" w:cs="宋体" w:hint="eastAsia"/>
          <w:bCs/>
          <w:sz w:val="24"/>
        </w:rPr>
        <w:t>年</w:t>
      </w:r>
      <w:r w:rsidR="00676439">
        <w:rPr>
          <w:rFonts w:ascii="宋体" w:eastAsia="宋体" w:hAnsi="宋体" w:cs="宋体" w:hint="eastAsia"/>
          <w:bCs/>
          <w:sz w:val="24"/>
        </w:rPr>
        <w:t>12</w:t>
      </w:r>
      <w:r>
        <w:rPr>
          <w:rFonts w:ascii="宋体" w:eastAsia="宋体" w:hAnsi="宋体" w:cs="宋体" w:hint="eastAsia"/>
          <w:bCs/>
          <w:sz w:val="24"/>
        </w:rPr>
        <w:t>月</w:t>
      </w:r>
      <w:r w:rsidR="00FA04EB">
        <w:rPr>
          <w:rFonts w:ascii="宋体" w:eastAsia="宋体" w:hAnsi="宋体" w:cs="宋体" w:hint="eastAsia"/>
          <w:bCs/>
          <w:sz w:val="24"/>
        </w:rPr>
        <w:t>19</w:t>
      </w:r>
      <w:r>
        <w:rPr>
          <w:rFonts w:ascii="宋体" w:eastAsia="宋体" w:hAnsi="宋体" w:cs="宋体" w:hint="eastAsia"/>
          <w:bCs/>
          <w:sz w:val="24"/>
        </w:rPr>
        <w:t>日</w:t>
      </w:r>
    </w:p>
    <w:sectPr w:rsidR="00B50B6B" w:rsidSect="008154DC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243B" w14:textId="77777777" w:rsidR="00D11CF4" w:rsidRDefault="00D11CF4" w:rsidP="008D5B1E">
      <w:r>
        <w:separator/>
      </w:r>
    </w:p>
  </w:endnote>
  <w:endnote w:type="continuationSeparator" w:id="0">
    <w:p w14:paraId="0A49B075" w14:textId="77777777" w:rsidR="00D11CF4" w:rsidRDefault="00D11CF4" w:rsidP="008D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C1AD" w14:textId="77777777" w:rsidR="00D11CF4" w:rsidRDefault="00D11CF4" w:rsidP="008D5B1E">
      <w:r>
        <w:separator/>
      </w:r>
    </w:p>
  </w:footnote>
  <w:footnote w:type="continuationSeparator" w:id="0">
    <w:p w14:paraId="795A008C" w14:textId="77777777" w:rsidR="00D11CF4" w:rsidRDefault="00D11CF4" w:rsidP="008D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A38B26"/>
    <w:multiLevelType w:val="singleLevel"/>
    <w:tmpl w:val="EFA38B2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73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0OWM0MTA0NzY1ZjhjMzMwODcwYWYyNTQ5ZmVmYzkifQ=="/>
  </w:docVars>
  <w:rsids>
    <w:rsidRoot w:val="52C72B9D"/>
    <w:rsid w:val="00027BAA"/>
    <w:rsid w:val="000376FA"/>
    <w:rsid w:val="00045CB4"/>
    <w:rsid w:val="00050051"/>
    <w:rsid w:val="00056677"/>
    <w:rsid w:val="000840EC"/>
    <w:rsid w:val="000B68E4"/>
    <w:rsid w:val="00132C11"/>
    <w:rsid w:val="0015277B"/>
    <w:rsid w:val="00193496"/>
    <w:rsid w:val="0021037A"/>
    <w:rsid w:val="00216BDC"/>
    <w:rsid w:val="0022700C"/>
    <w:rsid w:val="00250B08"/>
    <w:rsid w:val="00255597"/>
    <w:rsid w:val="00267BBD"/>
    <w:rsid w:val="0027419C"/>
    <w:rsid w:val="002A43DE"/>
    <w:rsid w:val="002A468E"/>
    <w:rsid w:val="002B15D3"/>
    <w:rsid w:val="002D3290"/>
    <w:rsid w:val="00306912"/>
    <w:rsid w:val="00307CB0"/>
    <w:rsid w:val="003546B2"/>
    <w:rsid w:val="0036480C"/>
    <w:rsid w:val="00376CFE"/>
    <w:rsid w:val="003A7F8A"/>
    <w:rsid w:val="003D14DE"/>
    <w:rsid w:val="00402A00"/>
    <w:rsid w:val="00410FFA"/>
    <w:rsid w:val="00493D03"/>
    <w:rsid w:val="004A2004"/>
    <w:rsid w:val="004C20F8"/>
    <w:rsid w:val="004D4E21"/>
    <w:rsid w:val="004D69E6"/>
    <w:rsid w:val="004F0F9F"/>
    <w:rsid w:val="00520CA6"/>
    <w:rsid w:val="0053020F"/>
    <w:rsid w:val="005419DD"/>
    <w:rsid w:val="005465FB"/>
    <w:rsid w:val="00587238"/>
    <w:rsid w:val="0059248D"/>
    <w:rsid w:val="005C7544"/>
    <w:rsid w:val="0064033F"/>
    <w:rsid w:val="00676439"/>
    <w:rsid w:val="00677964"/>
    <w:rsid w:val="0068089B"/>
    <w:rsid w:val="006C3278"/>
    <w:rsid w:val="006D1CD2"/>
    <w:rsid w:val="00707201"/>
    <w:rsid w:val="007550F5"/>
    <w:rsid w:val="00761529"/>
    <w:rsid w:val="00767487"/>
    <w:rsid w:val="007923AC"/>
    <w:rsid w:val="007B7F64"/>
    <w:rsid w:val="007D390B"/>
    <w:rsid w:val="00813AB0"/>
    <w:rsid w:val="008154DC"/>
    <w:rsid w:val="00816852"/>
    <w:rsid w:val="008C62FE"/>
    <w:rsid w:val="008D3719"/>
    <w:rsid w:val="008D5B1E"/>
    <w:rsid w:val="008F48B1"/>
    <w:rsid w:val="00900D44"/>
    <w:rsid w:val="00906ED7"/>
    <w:rsid w:val="00914A56"/>
    <w:rsid w:val="0098725A"/>
    <w:rsid w:val="009949FF"/>
    <w:rsid w:val="009B067D"/>
    <w:rsid w:val="009D1B13"/>
    <w:rsid w:val="009F5ED8"/>
    <w:rsid w:val="00A56B03"/>
    <w:rsid w:val="00A633B3"/>
    <w:rsid w:val="00AE4193"/>
    <w:rsid w:val="00AE6EB5"/>
    <w:rsid w:val="00B34AC9"/>
    <w:rsid w:val="00B50B6B"/>
    <w:rsid w:val="00B775D2"/>
    <w:rsid w:val="00B8365A"/>
    <w:rsid w:val="00B83A1F"/>
    <w:rsid w:val="00BA09EB"/>
    <w:rsid w:val="00BB33DF"/>
    <w:rsid w:val="00BC7831"/>
    <w:rsid w:val="00C04608"/>
    <w:rsid w:val="00C45754"/>
    <w:rsid w:val="00C51C96"/>
    <w:rsid w:val="00C555FE"/>
    <w:rsid w:val="00C57DC2"/>
    <w:rsid w:val="00C6371B"/>
    <w:rsid w:val="00C648BD"/>
    <w:rsid w:val="00C6750F"/>
    <w:rsid w:val="00C76E90"/>
    <w:rsid w:val="00CC5EFB"/>
    <w:rsid w:val="00CD7E99"/>
    <w:rsid w:val="00D0110A"/>
    <w:rsid w:val="00D11CF4"/>
    <w:rsid w:val="00D319D9"/>
    <w:rsid w:val="00D509EA"/>
    <w:rsid w:val="00D70C5D"/>
    <w:rsid w:val="00D735F4"/>
    <w:rsid w:val="00D80157"/>
    <w:rsid w:val="00D95427"/>
    <w:rsid w:val="00DC0C98"/>
    <w:rsid w:val="00DC64E4"/>
    <w:rsid w:val="00E02DBC"/>
    <w:rsid w:val="00E154BD"/>
    <w:rsid w:val="00E35EE8"/>
    <w:rsid w:val="00E36320"/>
    <w:rsid w:val="00E71D5F"/>
    <w:rsid w:val="00E863B9"/>
    <w:rsid w:val="00EA73F4"/>
    <w:rsid w:val="00EB4607"/>
    <w:rsid w:val="00EE41E4"/>
    <w:rsid w:val="00F13034"/>
    <w:rsid w:val="00F25939"/>
    <w:rsid w:val="00F6699C"/>
    <w:rsid w:val="00FA04EB"/>
    <w:rsid w:val="00FC4BF0"/>
    <w:rsid w:val="00FD5880"/>
    <w:rsid w:val="00FD5AE2"/>
    <w:rsid w:val="00FE7450"/>
    <w:rsid w:val="00FF0080"/>
    <w:rsid w:val="012B485E"/>
    <w:rsid w:val="027C65FF"/>
    <w:rsid w:val="05C70D5F"/>
    <w:rsid w:val="094E71FC"/>
    <w:rsid w:val="09A7552D"/>
    <w:rsid w:val="0AA34323"/>
    <w:rsid w:val="0DB81856"/>
    <w:rsid w:val="127E3B6A"/>
    <w:rsid w:val="150A0528"/>
    <w:rsid w:val="156102B8"/>
    <w:rsid w:val="17093886"/>
    <w:rsid w:val="18852A3F"/>
    <w:rsid w:val="1D1F6038"/>
    <w:rsid w:val="1DDD25ED"/>
    <w:rsid w:val="251B09CD"/>
    <w:rsid w:val="28001E90"/>
    <w:rsid w:val="293318E3"/>
    <w:rsid w:val="2BF148DC"/>
    <w:rsid w:val="30F82768"/>
    <w:rsid w:val="31077693"/>
    <w:rsid w:val="31A135EE"/>
    <w:rsid w:val="329D6394"/>
    <w:rsid w:val="33834BC0"/>
    <w:rsid w:val="3695648B"/>
    <w:rsid w:val="389C6A2C"/>
    <w:rsid w:val="399C2D45"/>
    <w:rsid w:val="3E0F0FB0"/>
    <w:rsid w:val="40E54C45"/>
    <w:rsid w:val="40EF44FF"/>
    <w:rsid w:val="41106272"/>
    <w:rsid w:val="43425B68"/>
    <w:rsid w:val="4B1714B2"/>
    <w:rsid w:val="4BB3032D"/>
    <w:rsid w:val="4F9E08DE"/>
    <w:rsid w:val="506E10CE"/>
    <w:rsid w:val="5213642C"/>
    <w:rsid w:val="52AA2646"/>
    <w:rsid w:val="52C72B9D"/>
    <w:rsid w:val="549A431F"/>
    <w:rsid w:val="55EA04C8"/>
    <w:rsid w:val="5657047D"/>
    <w:rsid w:val="56C66E8C"/>
    <w:rsid w:val="57FD2B91"/>
    <w:rsid w:val="5F5F741D"/>
    <w:rsid w:val="60EE7C0E"/>
    <w:rsid w:val="61AD4697"/>
    <w:rsid w:val="62891A9A"/>
    <w:rsid w:val="634F1235"/>
    <w:rsid w:val="635A0924"/>
    <w:rsid w:val="63EC66C4"/>
    <w:rsid w:val="6BF01D88"/>
    <w:rsid w:val="6D535020"/>
    <w:rsid w:val="72391D96"/>
    <w:rsid w:val="75E726FF"/>
    <w:rsid w:val="769B37A9"/>
    <w:rsid w:val="7F1A549F"/>
    <w:rsid w:val="7FFE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969C1"/>
  <w15:docId w15:val="{BAC5F733-8E39-4513-8D48-8EA5B8A2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autoRedefine/>
    <w:qFormat/>
    <w:pPr>
      <w:adjustRightInd w:val="0"/>
      <w:spacing w:line="440" w:lineRule="exact"/>
    </w:pPr>
    <w:rPr>
      <w:rFonts w:ascii="宋体" w:hAnsi="宋体"/>
      <w:bCs/>
      <w:color w:val="000000"/>
      <w:sz w:val="24"/>
      <w:szCs w:val="20"/>
    </w:rPr>
  </w:style>
  <w:style w:type="paragraph" w:styleId="a4">
    <w:name w:val="Body Text First Indent"/>
    <w:basedOn w:val="a3"/>
    <w:autoRedefine/>
    <w:qFormat/>
    <w:pPr>
      <w:adjustRightInd/>
      <w:spacing w:after="120" w:line="360" w:lineRule="auto"/>
      <w:ind w:firstLineChars="100" w:firstLine="420"/>
    </w:pPr>
    <w:rPr>
      <w:rFonts w:ascii="Times New Roman" w:hAnsi="Times New Roman"/>
      <w:bCs w:val="0"/>
      <w:color w:val="auto"/>
      <w:sz w:val="21"/>
      <w:szCs w:val="24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autoRedefine/>
    <w:qFormat/>
    <w:rPr>
      <w:color w:val="0000EE"/>
      <w:u w:val="none"/>
    </w:rPr>
  </w:style>
  <w:style w:type="character" w:styleId="ab">
    <w:name w:val="Hyperlink"/>
    <w:basedOn w:val="a0"/>
    <w:autoRedefine/>
    <w:qFormat/>
    <w:rPr>
      <w:color w:val="0000FF"/>
      <w:u w:val="none"/>
    </w:rPr>
  </w:style>
  <w:style w:type="paragraph" w:customStyle="1" w:styleId="ac">
    <w:name w:val="表格文字"/>
    <w:basedOn w:val="a"/>
    <w:next w:val="a3"/>
    <w:autoRedefine/>
    <w:qFormat/>
    <w:pPr>
      <w:snapToGrid w:val="0"/>
      <w:spacing w:before="120"/>
    </w:pPr>
    <w:rPr>
      <w:szCs w:val="20"/>
      <w:lang w:bidi="he-IL"/>
    </w:rPr>
  </w:style>
  <w:style w:type="paragraph" w:customStyle="1" w:styleId="Style6">
    <w:name w:val="_Style 6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rsid w:val="00815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1</Pages>
  <Words>310</Words>
  <Characters>320</Characters>
  <Application>Microsoft Office Word</Application>
  <DocSecurity>0</DocSecurity>
  <Lines>26</Lines>
  <Paragraphs>22</Paragraphs>
  <ScaleCrop>false</ScaleCrop>
  <Company>微软中国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赵冲123456</dc:creator>
  <cp:lastModifiedBy>369299376@qq.com</cp:lastModifiedBy>
  <cp:revision>2</cp:revision>
  <cp:lastPrinted>2022-09-05T02:03:00Z</cp:lastPrinted>
  <dcterms:created xsi:type="dcterms:W3CDTF">2025-12-19T06:41:00Z</dcterms:created>
  <dcterms:modified xsi:type="dcterms:W3CDTF">2025-12-19T06:41:00Z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17482A6DA7794CE5A94DDFF5B4B0CC79</vt:lpwstr>
  </property>
</Properties>
</file>